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760E1" w:rsidP="004A53FB">
      <w:pPr>
        <w:jc w:val="center"/>
        <w:rPr>
          <w:rFonts w:ascii="Verdana" w:hAnsi="Verdana"/>
        </w:rPr>
      </w:pPr>
      <w:r w:rsidRPr="004A39C3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BA4938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Level 2 Award in Practical Animal Care Skills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501/0134/1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BA4938">
        <w:rPr>
          <w:rFonts w:ascii="Verdana" w:hAnsi="Verdana"/>
          <w:bCs/>
          <w:color w:val="auto"/>
        </w:rPr>
        <w:lastRenderedPageBreak/>
        <w:t>SEG Awards</w:t>
      </w:r>
      <w:r w:rsidR="00257E61" w:rsidRPr="00561F81">
        <w:rPr>
          <w:rFonts w:ascii="Verdana" w:hAnsi="Verdana"/>
          <w:bCs/>
          <w:color w:val="auto"/>
        </w:rPr>
        <w:t xml:space="preserve"> Level 2 Award in Practical Animal Care Skills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BA4938">
        <w:rPr>
          <w:rFonts w:ascii="Verdana" w:hAnsi="Verdana"/>
          <w:bCs w:val="0"/>
          <w:color w:val="auto"/>
          <w:sz w:val="22"/>
        </w:rPr>
        <w:t>: 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H/502/1507  Promote and maintain the health and well-being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546"/>
        <w:gridCol w:w="71"/>
      </w:tblGrid>
      <w:tr w:rsidR="00224E6E" w:rsidRPr="00561F81" w:rsidTr="00BA4938">
        <w:tc>
          <w:tcPr>
            <w:tcW w:w="4461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7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7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BA4938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Treat animals in a way which consistent with relevant legislation, minimises any likelihood of stress and injury, and maintains their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animals with sufficient and effective opportunities to move, and maintain physical functioning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report the animals’ physical condition and behaviour at suitable intervals to includ</w:t>
            </w:r>
            <w:r w:rsidR="00BA4938">
              <w:rPr>
                <w:rFonts w:ascii="Verdana" w:hAnsi="Verdana" w:cs="Arial"/>
                <w:sz w:val="22"/>
                <w:szCs w:val="22"/>
                <w:lang w:val="en-GB" w:eastAsia="en-GB"/>
              </w:rPr>
              <w:t>e the following: (</w:t>
            </w:r>
            <w:proofErr w:type="spellStart"/>
            <w:r w:rsidR="00BA4938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="00BA493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appearance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posture and movement (iii) behaviour (iv) bodily functioning</w:t>
            </w:r>
            <w:r w:rsidR="00BA493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social interaction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Identify, record and report five abnormal signs that might indicate the following:</w:t>
            </w:r>
            <w:r w:rsidR="00BA493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disease</w:t>
            </w:r>
            <w:r w:rsidR="00BA493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disability</w:t>
            </w:r>
            <w:r w:rsidR="00BA493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disorders</w:t>
            </w:r>
            <w:r w:rsidR="00BA493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pest infestation</w:t>
            </w:r>
            <w:r w:rsidR="00BA493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trauma</w:t>
            </w:r>
            <w:r w:rsidR="00BA493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two of the following procedures to promote animal’s health and welfare correctly and at a suitable time for the animals concerned:</w:t>
            </w:r>
            <w:r w:rsidR="00BA493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preventative care</w:t>
            </w:r>
            <w:r w:rsidR="00BA493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environmental adjustment (iii) changing feed or water provision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Record and report animals’ reaction to specific procedures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Seek assistance immediately for any animals health or </w:t>
            </w:r>
            <w:r w:rsidR="00BA493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welfare emergency and initiate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action as appropriate to the situation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BA4938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relevant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BA4938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BA4938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purpose for which the animals are being kept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promote the health and general welfare of animals and minimise any stress or injury for at least two species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why animals need exercise and how the type and amount varies at different stages in an animal’s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examples of how two different species of animals maintain their own physical condition and appearance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all the visual signs which indicate the following potential problems with an animal’s health and welfare:</w:t>
            </w:r>
            <w:r w:rsidR="00BA493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disease</w:t>
            </w:r>
            <w:r w:rsidR="00BA493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disability</w:t>
            </w:r>
            <w:r w:rsidR="00BA493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(iii)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disorders</w:t>
            </w:r>
            <w:r w:rsidR="00BA493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pest infestation</w:t>
            </w:r>
            <w:r w:rsidR="00BA493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trauma</w:t>
            </w:r>
            <w:r w:rsidR="00BA493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two types of preventative care used to maintain the health and welfare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the environment may be adjusted to maintain two species of animals’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providing an adequate supply of feed and water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BA4938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safety,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environmental damage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BA4938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15482" w:rsidRPr="00561F81" w:rsidRDefault="00F35B12" w:rsidP="00BA493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records required and explain the importance of accurate record keeping</w:t>
            </w: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</w:rPr>
              <w:lastRenderedPageBreak/>
              <w:br w:type="page"/>
            </w: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93202">
        <w:rPr>
          <w:rFonts w:ascii="Verdana" w:hAnsi="Verdana"/>
          <w:bCs w:val="0"/>
          <w:color w:val="auto"/>
          <w:sz w:val="22"/>
        </w:rPr>
        <w:t xml:space="preserve"> Name: ________________</w:t>
      </w:r>
      <w:r w:rsidRPr="00561F81">
        <w:rPr>
          <w:rFonts w:ascii="Verdana" w:hAnsi="Verdana"/>
          <w:bCs w:val="0"/>
          <w:color w:val="auto"/>
          <w:sz w:val="22"/>
        </w:rPr>
        <w:t>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Y/502/1505  Deliver basic treatments to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417D83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Use the correct technique to give the specified 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treatment at the correct time.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Treatments to include: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</w:p>
          <w:p w:rsidR="00417D83" w:rsidRDefault="00417D83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cleaning and hygiene procedures</w:t>
            </w: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</w:p>
          <w:p w:rsidR="00417D83" w:rsidRDefault="00417D83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(ii)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basic health care treatments</w:t>
            </w: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</w:p>
          <w:p w:rsidR="00A822A8" w:rsidRPr="00561F81" w:rsidRDefault="00417D83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(iii)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routine procedures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Immediately seek assistance when it is not possible to carry out the treatment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Ensure records of the treatment are accurate, legible and complete and comply with any legislative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Observe animals after treatments and immediately report any unusual signs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the following current and uncontaminated prescribed medication only for the intended animal: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preventative (ii)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prescriptive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and store drugs, medications and equipment in accordance with veterinary instructions and organisational policy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relevant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equipment to select for each treatment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administer prescribed basic health care treatments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keeping to instructions for basic health care treatments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potential consequences of not keeping to instructions and procedures for carrying out treatments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use restraint techniques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reasons and legislative requirements for ‘withdrawal periods’ for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reasons for personal hygiene and safety precautions (e.g. communicable diseases between animals and humans)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changes in the condition of the animal which may occur after the treatment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necessary to monitor the behaviour of animals after treatment and report unusual signs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records required and explain the importance of accurate record keeping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significance of expiry dates on drugs and medications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possible sources of contamination to medication and how to identify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legislation, animal welfare,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7D83">
        <w:rPr>
          <w:rFonts w:ascii="Verdana" w:hAnsi="Verdana"/>
          <w:bCs w:val="0"/>
          <w:color w:val="auto"/>
          <w:sz w:val="22"/>
        </w:rPr>
        <w:t xml:space="preserve"> Name: _________</w:t>
      </w:r>
      <w:r w:rsidRPr="00561F81">
        <w:rPr>
          <w:rFonts w:ascii="Verdana" w:hAnsi="Verdana"/>
          <w:bCs w:val="0"/>
          <w:color w:val="auto"/>
          <w:sz w:val="22"/>
        </w:rPr>
        <w:t>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R/502/1521  Select and prepare accommodation for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accommodation according to specified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Select, prepare and maintain the necessary equipment and materials for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accommodation in a safe, secure and clean state which maintains animal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suitable environmental conditions for the animals and adapt where possible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potential hazards and take the appropriate action to remove them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Introduce animals to the accommodation in a way which maintains their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animals response to the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Monitor, record and/or report animals’ responses to the accommodation as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review suitability of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Recommend or modify, as appropriate changes to the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safety, health and welfare of animals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different animals accommodation needs in respect to: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ventilation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light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(iii) structure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and fittings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temperature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noise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siting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d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ifferent animals accommodation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needs in relation to animal health and welfare covering: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the suitability of  the animal concerned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allowing the necessary freedom of movement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minimising animal stress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the intended purpose and length of stay in the accommodation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enrichment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accommodation needs could change through the animal’s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accommodation needs of animals and the factors which should b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 taken into account covering: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ventilation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light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structure and fittings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temperature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noise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siting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materials, fittings and environmental conditions which animals need within their accommodation to maintain their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promote and maintain the health and welfare of animals for two animals with different physical and behavioural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two significant potential hazards to the animal which may occur in accommodation and how these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methods of introducing animals to the accommodation in a way which minimises their stress and optimises their acceptance (two animals with different physical and behavioural needs)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legislation, animal health and welfare and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7D83">
        <w:rPr>
          <w:rFonts w:ascii="Verdana" w:hAnsi="Verdana"/>
          <w:bCs w:val="0"/>
          <w:color w:val="auto"/>
          <w:sz w:val="22"/>
        </w:rPr>
        <w:t xml:space="preserve"> Name: __________</w:t>
      </w:r>
      <w:r w:rsidRPr="00561F81">
        <w:rPr>
          <w:rFonts w:ascii="Verdana" w:hAnsi="Verdana"/>
          <w:bCs w:val="0"/>
          <w:color w:val="auto"/>
          <w:sz w:val="22"/>
        </w:rPr>
        <w:t>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Y/502/1522  Maintain animal accommodation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condition of the animal and accommodation before maintaining covering: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the suitability of accommodation to the animal concerned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allowing the necessary freedom of movement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minimising animal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Wear the appropriate protective clothing during cleaning and maintaining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cleaning routines according to the animal accommodation and specification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Replace any necessary materials and fittings correctly when cleaning is complete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maintain environmental conditions to promote the health and welfare of animals: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ventilation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light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structure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temperature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noise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and security of the animals during cleaning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any difficulties to the relevant person if necessary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work in a manner which minimises environmental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why it is important to maintain animal accommodation and the implications of failing to do so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relationship between maintaining animal accommodation and promoting animal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other factors would influence the maintenance of accommodation for animals (health, age and behaviour)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signs within an animals accommodation that give an indication of its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environmental conditions which promote the health and welfare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reasons for monitoring environmental conditions and reporting variations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Outline cleaning routines appropriate to: 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the animal species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concerned and 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ii) the accommodation in which they are being kept and 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iii) reasons for being housed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cleaning methods and materials appropriate to 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the animal species concerned and 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ii) the accommodation in which they are being kept and 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iii) reasons for being housed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 how to recognise signs of stress and abnormal behaviour in animals before, during and after maintaining accommodation and what actions should be taken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maintain materials and fittings to ensure the health and welfare of animals using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and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environmental damage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organic and inorganic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7D83">
        <w:rPr>
          <w:rFonts w:ascii="Verdana" w:hAnsi="Verdana"/>
          <w:bCs w:val="0"/>
          <w:color w:val="auto"/>
          <w:sz w:val="22"/>
        </w:rPr>
        <w:t xml:space="preserve"> Name: ___</w:t>
      </w:r>
      <w:r w:rsidRPr="00561F81">
        <w:rPr>
          <w:rFonts w:ascii="Verdana" w:hAnsi="Verdana"/>
          <w:bCs w:val="0"/>
          <w:color w:val="auto"/>
          <w:sz w:val="22"/>
        </w:rPr>
        <w:t>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Y/502/1536  Control and restrain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and use a suitable method of restraint which minimises distress and injury to the animal taking into account the following factors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the behaviour and temperament of the animal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the health and well being of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Approach the animal in a manner which is likely to minimise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restraint of the animal securely and safely in a manner which minimises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Modify methods of restraint in response to the reactions of the animal as necessary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417D83" w:rsidRPr="00561F81" w:rsidRDefault="00417D83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appropriate equipment for this area of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equipment according to relevant legislation and manufacturer’s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Prepare, maintain and store equipment in a safe and effective working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animal welfare and health and safety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Wear the appropriate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protective clothing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risks to self, others and animal in restraining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and describe the different methods for restraining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possible indicators of stress and alarm in the animals when being restrained and the ways this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approach animals to minimise stress and when assistance may be required to approach and/or restrain the animal and the consequences of not doing so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limits of responsibility in restraining animals and how to gain assistance and to whom these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when it may be necessary to modify the methods of restraint for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animal behaviour that will indicate the animals state of temperament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legislation, animal health and welfare,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Personal Protective Equipment that should be used when controlling and restraining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equipment which will be required for the activity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methods of maintaining the range of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7D83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K/502/1539  Moving animals between locations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the animal to be moved, and approach it in a manner which  is likely to minimise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route for the movement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that the new location is safe, secure and suitable for the animal’s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the animal to its new location in an appropriate way and pace whilst maintaining the well being of the animal or other animals in the vicinity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Establish the animal in the new location consistent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Wear appropriate protective clothing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reasons for moving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identify the animals to be moved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the animal’s health status and behaviour may affect the movement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importance of approaching animals in a manner which minimises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risks inherent in moving animals and how they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assess the safety, security and suitability of the new location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select appropriate methods for moving animals based on the following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their health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environmental conditions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establish animals once they have been moved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identify problems and to whom they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legislation, animal health and welfare, codes of practice and any additional requirements relating to animal welfare legislation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417D83" w:rsidRDefault="00417D83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417D83" w:rsidRPr="00561F81" w:rsidRDefault="00417D83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records required and state the importance of accurate record keeping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417D83" w:rsidRPr="00561F81" w:rsidRDefault="00224E6E" w:rsidP="00417D83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7D83">
        <w:rPr>
          <w:rFonts w:ascii="Verdana" w:hAnsi="Verdana"/>
          <w:bCs w:val="0"/>
          <w:color w:val="auto"/>
          <w:sz w:val="22"/>
        </w:rPr>
        <w:t xml:space="preserve"> Name: __</w:t>
      </w:r>
      <w:r w:rsidRPr="00561F81">
        <w:rPr>
          <w:rFonts w:ascii="Verdana" w:hAnsi="Verdana"/>
          <w:bCs w:val="0"/>
          <w:color w:val="auto"/>
          <w:sz w:val="22"/>
        </w:rPr>
        <w:t>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R/501/0874  Make sure your own actions reduce risks to health and safety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4102"/>
        <w:gridCol w:w="1348"/>
        <w:gridCol w:w="1415"/>
        <w:gridCol w:w="2613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which workplace instructions are relevant to their job.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those working practices in their job which could harm them or others.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those aspects of their workplace which could harm them or others.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which of the potentially harmful working practices and aspects of their workplace present the highest risks to them and others.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Deal with hazards in accordance with workplace instructions and legal requirements.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Correctly name and locate the people responsible for health and safety in their workplace.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to the people responsible for health and safety in their workplace those hazards which present the highest risk.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your work in accordance with their level of competence, workplace instructions, suppliers or manufacturers’ instructions and legal requirements.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Control those health and safety risks within their capability and job responsibilities.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Pass on suggestions for reducing risks to health and safety to the responsible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Make sure their behaviour does not endanger the health and safety of them or others in their workplace.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Follow the workplace instructions and suppliers’ or manufacturers’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instructions for the safe use of equipment, materials and products.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any differences between workplace instructions and suppliers’ or manufacturers’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417D83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Make sure that their personal presentation and behaviour at work:</w:t>
            </w:r>
          </w:p>
          <w:p w:rsidR="00417D83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Protects the health and safety of them and others</w:t>
            </w:r>
          </w:p>
          <w:p w:rsidR="00417D83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Meets any legal responsibilities, and</w:t>
            </w: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Is in accordance with workplace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Make sure they follow environmentally-friendly working practices.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what “hazards” and “risks” are.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their responsibilities and legal duties for health and safety in the workplace.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their responsibilities for health and safety as required by the law covering their job role.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hazards which exist in their workplace and the safe working practices which they must follow.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particular health and safety hazards which may be present in their own job and the precautions they must take.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importance of remaining alert to the presence of hazards in the whole workplace.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importance of dealing with, or promptly reporting, risks.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responsibilities for health and safety in their job description.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safe working practices for their own job.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responsible people they should report health and safety matters to.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where and when to get additional health and safety assistance.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their scope and responsibility for controlling risks.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workplace instructions for managing risks which they are unable to deal with.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suppliers’ and manufacturers’ instructions for the safe use of equipment, materials and products which they must follow.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3.15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importance of personal presentation in maintaining health and safety in their workplace.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importance of personal behaviour in maintaining the health and safety of them and others.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risks to the environment which may be present in their workplace and/or in their own job.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7D83">
        <w:rPr>
          <w:rFonts w:ascii="Verdana" w:hAnsi="Verdana"/>
          <w:bCs w:val="0"/>
          <w:color w:val="auto"/>
          <w:sz w:val="22"/>
        </w:rPr>
        <w:t xml:space="preserve"> Name: _</w:t>
      </w:r>
      <w:r w:rsidRPr="00561F81">
        <w:rPr>
          <w:rFonts w:ascii="Verdana" w:hAnsi="Verdana"/>
          <w:bCs w:val="0"/>
          <w:color w:val="auto"/>
          <w:sz w:val="22"/>
        </w:rPr>
        <w:t>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L/502/1467  Prepare feed for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correct personal hygiene procedures before and after preparing animal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correct amount of animal feed according to feeding plans in a way that minimises wastage.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and animal feed safely and correctly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417D83" w:rsidRPr="00561F81" w:rsidRDefault="00417D83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appropriate materials and equipment for this area of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the appropriate equipment and utensils in a hygienic way consistent with legal and organisational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Prepare, maintain and store materials and equipment in a safe, hygienic and effective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importance of personal hygiene and health and safety in  preparing animal feed.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417D83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different types of feed that are available and how to prepare these, covering:</w:t>
            </w:r>
          </w:p>
          <w:p w:rsidR="00417D83" w:rsidRDefault="00417D83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•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Fresh</w:t>
            </w:r>
          </w:p>
          <w:p w:rsidR="00417D83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•Frozen</w:t>
            </w:r>
          </w:p>
          <w:p w:rsidR="00417D83" w:rsidRDefault="00417D83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•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Dried</w:t>
            </w:r>
          </w:p>
          <w:p w:rsidR="00A822A8" w:rsidRPr="00561F81" w:rsidRDefault="00417D83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•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tinned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any particular precautions that should be taken when preparing different types of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equipment and utensils that are used in preparing and serving animal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three situations in which animals may have specific nutritional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 and animal feed.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7D83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D/502/1473  Provide feed and water to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the correct feed according to the animals’ feeding plan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feed correctly and hygienically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feed in a manner which gives each animal the opportunity to obtain its food and maintains it’s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Supply clean, fresh water to the animals according to their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appropriate equipment for this area of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Prepare, maintain and store equipment in a safe and effective working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safety, animal welfare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purpose of a feeding plan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different types of  feed  and feed quality for 3 different 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importance of providing fresh water to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normal feeding and drinking behaviour of animals and how to identify signs of abnormality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correct storage and use of equipment and feedstuffs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potential difficulties and risks that may arise during the feeding process and who to report them to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records required and explain the importance of accurate record keeping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and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equipment which will be required for the activity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methods of cleaning and maintaining the range of equipment hygienically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7D83">
        <w:rPr>
          <w:rFonts w:ascii="Verdana" w:hAnsi="Verdana"/>
          <w:bCs w:val="0"/>
          <w:color w:val="auto"/>
          <w:sz w:val="22"/>
        </w:rPr>
        <w:t xml:space="preserve"> Name: __</w:t>
      </w:r>
      <w:r w:rsidRPr="00561F81">
        <w:rPr>
          <w:rFonts w:ascii="Verdana" w:hAnsi="Verdana"/>
          <w:bCs w:val="0"/>
          <w:color w:val="auto"/>
          <w:sz w:val="22"/>
        </w:rPr>
        <w:t>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L/502/1694  Prepare and groom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Confirm that the environment and the equipment to be used is clean, ready for use and is secure and safe for both themselves and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animals in a manner that promotes their confidence and co-operation and health and safety of all throughout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promptly to the appropriate person when examination of the animal reveals an abnormal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nd use equipment and materials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which is appropriate to the animal and its care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animal ready for grooming using the correct techniques and equipment. Preparation to include:(i) remove excess hair, knots and tangles(ii) clean the animal’s coat and skin(iii) remove dirt and debris from feet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Groom the animal using the correct methods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Observe the condition of the animal during the process and report any changes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with others on the animal’s care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Keep accurate records on the techniques and materials used to care for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safety, animal welfare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work in a manner which minimises environmental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approach and handle animals in a manner that promotes their confidence, co-operation, health and safety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the type of animal  affects the method of preparing for grooming and the equipment that should be 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prepare animals for grooming covering all of the following methods: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remove excess hair, knots and tangles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clean the animal’s coat and skin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remove dirt and debris from feet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different methods used for grooming the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particular care is required when working on specific areas of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steps that should be taken in the event of accidentally damaging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communicate the animals care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limits of groomer’s role when identifying possible abnormalities and conditions (i.e. not diagnosing) and the importance of referring to a veterinary surgeon.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keep accurate records of the care provided to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normal signs of health and the signs indicating that the animal should be referred to a veterinary surgeon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basic animal anatomy and physiology sufficient to identify abnormalities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signs and symptoms of basic skin problems and infestations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environmental damage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equipment and materials which will be required for the activity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methods of maintaining the range of equipment 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importance of following manufacturers’ instructions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regarding the use of equipment and products, how to correctly interpret these instructions, and the possible consequences of not doing so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7D83">
        <w:rPr>
          <w:rFonts w:ascii="Verdana" w:hAnsi="Verdana"/>
          <w:bCs w:val="0"/>
          <w:color w:val="auto"/>
          <w:sz w:val="22"/>
        </w:rPr>
        <w:t xml:space="preserve"> Name: </w:t>
      </w:r>
      <w:r w:rsidRPr="00561F81">
        <w:rPr>
          <w:rFonts w:ascii="Verdana" w:hAnsi="Verdana"/>
          <w:bCs w:val="0"/>
          <w:color w:val="auto"/>
          <w:sz w:val="22"/>
        </w:rPr>
        <w:t>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K/502/1704  Dry dogs and prepare their coat for styling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Confirm that the environment and the equipment to be used is clean, ready for use and is secure and safe for both you and the dog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correct techniques to prepare the dogs for the following styles for drying: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clipped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(ii)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scissored</w:t>
            </w:r>
            <w:proofErr w:type="spellEnd"/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parted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natural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at least two types of  drying equipment and techniques that are suitable for the dog, its coat type, condition and the style that is to be achieved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cabinet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blaster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blow dryer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dogs in a manner that promotes their confidence and co-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operation and the health and safety of all throughout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any abnormal conditions during drying and seek advice from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Establish the correct drying temperature and velocity and monitor these regularly during the drying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when the temperature, velocity or drying technique appears to be causing distress or harm to the dog and implement the appropriate 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Brush the coat during drying to achieve the correct finish appropriate to the style that is to be achieved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the coat to confirm that it is completely dry and free from tangles and knots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417D83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Remove debris and excess hair from the ear canal, where appropriate, in a manner that minimises distress to the dog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Cut nails accurately at the correct point using the correct equipment, where appropriate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Return the dog to the correct location to await collection or further grooming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with clients and colleagues to discuss the animal’s care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Ensure equipment is prepared, used and maintained in a safe and effective condition throughout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promotes health and safety, is consistent with relevant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Ensure work is carried out in a manner which minimises environmental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Manage and dispose of waste in accordance with legislative requirements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Conduct a risk assessment to identify any risks to themselves or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the correct protective equipment and clothing in accordance with manufacturers’ guidelines and organisational policy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it is important to approach and handle dogs in a manner that promotes their confidence and co-operation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coat type and the condition of the coat and skin affect the drying techniques and equipment that can be used: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wool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wire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silk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double</w:t>
            </w:r>
            <w:r w:rsidR="00417D8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smooth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how the style that is to be achieved affects the selection of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drying techniques and equipment 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clipped</w:t>
            </w:r>
            <w:r w:rsidR="005B2124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(ii)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scissored</w:t>
            </w:r>
            <w:proofErr w:type="spellEnd"/>
            <w:r w:rsidR="005B2124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parted</w:t>
            </w:r>
            <w:r w:rsidR="005B2124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natural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different types of drying equipment available, their purposes and to which dog and coat types they are most suited:</w:t>
            </w:r>
            <w:r w:rsidR="005B2124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cabinet</w:t>
            </w:r>
            <w:r w:rsidR="005B2124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blaster</w:t>
            </w:r>
            <w:r w:rsidR="005B2124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blow dryer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drying technique, equipment and brushing during drying affect the finish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temperature and velocity of drying equipment, how to adjust them and the potential dangers of incorrect setting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signs of distress in dogs and the action that should be taken when these are observed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identify when coats are completely dry and the potential consequences of not drying a dog properly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7.9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what heat stress and brush burn are, their signs, causes and how to prevent them happening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identify abnormal conditions of the coat and skin, why it is important to do so.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and methods of maintaining equipment for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current health and safety,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possible environmental damage that could occur and how to respond appropriately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correct and appropriate methods for disposing of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records required for management and legislative purposes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and the importance of maintaining them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potential threats to health, safety and security in a bathing area (such as slippery floors/surfaces, electricity) and steps that should be taken to minimise the threats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9E69CA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F/502/1594  Care for animals after they have worked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conditions ready to receive the animal following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the following types of care for the animal to maintain and promote its health and welfare:</w:t>
            </w:r>
            <w:r w:rsidR="009E69CA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diet</w:t>
            </w:r>
            <w:r w:rsidR="009E69CA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exercise</w:t>
            </w:r>
            <w:r w:rsidR="009E69CA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appearance</w:t>
            </w:r>
            <w:r w:rsidR="009E69CA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rest</w:t>
            </w:r>
            <w:r w:rsidR="009E69CA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health and condition of the animal and take the appropriate 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Re-establish the animal in its living conditions to ensure comfort and safety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Work in a way which maintains health and safety and animal welfare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and is consistent with relevant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methods of assessing the health and condition of animals following work activity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particular health and welfare requirements of animals following work activity covering:</w:t>
            </w:r>
            <w:r w:rsidR="009E69CA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diet</w:t>
            </w:r>
            <w:r w:rsidR="009E69CA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exercise</w:t>
            </w:r>
            <w:r w:rsidR="009E69CA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appearance</w:t>
            </w:r>
            <w:r w:rsidR="009E69CA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rest</w:t>
            </w:r>
            <w:r w:rsidR="009E69CA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living conditions which will promote the health and safety of the animal and any particular requirements for these following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and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9E69CA">
        <w:rPr>
          <w:rFonts w:ascii="Verdana" w:hAnsi="Verdana"/>
          <w:bCs w:val="0"/>
          <w:color w:val="auto"/>
          <w:sz w:val="22"/>
        </w:rPr>
        <w:t xml:space="preserve"> Name: _____</w:t>
      </w:r>
      <w:r w:rsidRPr="00561F81">
        <w:rPr>
          <w:rFonts w:ascii="Verdana" w:hAnsi="Verdana"/>
          <w:bCs w:val="0"/>
          <w:color w:val="auto"/>
          <w:sz w:val="22"/>
        </w:rPr>
        <w:t>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K/502/1492  Load and unload animals for transportation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effectively with colleagues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correct animals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and make safe the appropriate transportation equipment covering:</w:t>
            </w:r>
            <w:r w:rsidR="009E69CA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cleanliness</w:t>
            </w:r>
            <w:r w:rsidR="009E69CA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health and safety</w:t>
            </w:r>
            <w:r w:rsidR="009E69CA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security</w:t>
            </w:r>
            <w:r w:rsidR="009E69CA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removal of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Load and unload the animals as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Work in a way which maintains health and safety, animal welfare and is consistent with relevant legislation,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to communicate effectively with colleagues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to make the transportation method ready for animals including: cleanliness, health and safety, security and removal of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prepare, load and unload animals safely and effectively minimising stress to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approach, handle and restrain animals correctly minimising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types of problems which should be reported, when and to whom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Summarise the relevant legislation and codes of practice </w:t>
            </w:r>
            <w:r w:rsidR="009E69CA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relating to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health and safety and maintaining the welfare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9E69CA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02" w:rsidRDefault="00193202">
      <w:r>
        <w:separator/>
      </w:r>
    </w:p>
  </w:endnote>
  <w:endnote w:type="continuationSeparator" w:id="0">
    <w:p w:rsidR="00193202" w:rsidRDefault="0019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202" w:rsidRPr="00561F81" w:rsidRDefault="00193202" w:rsidP="00BA4938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Pr="00561F81">
      <w:rPr>
        <w:rFonts w:ascii="Verdana" w:hAnsi="Verdana"/>
      </w:rPr>
      <w:fldChar w:fldCharType="separate"/>
    </w:r>
    <w:r w:rsidR="009E69CA">
      <w:rPr>
        <w:rFonts w:ascii="Verdana" w:hAnsi="Verdana"/>
        <w:noProof/>
      </w:rPr>
      <w:t>67</w:t>
    </w:r>
    <w:r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Pr="00561F81">
      <w:rPr>
        <w:rFonts w:ascii="Verdana" w:hAnsi="Verdana"/>
      </w:rPr>
      <w:fldChar w:fldCharType="separate"/>
    </w:r>
    <w:r w:rsidR="009E69CA">
      <w:rPr>
        <w:rFonts w:ascii="Verdana" w:hAnsi="Verdana"/>
        <w:noProof/>
      </w:rPr>
      <w:t>69</w:t>
    </w:r>
    <w:r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02" w:rsidRDefault="00193202">
      <w:r>
        <w:separator/>
      </w:r>
    </w:p>
  </w:footnote>
  <w:footnote w:type="continuationSeparator" w:id="0">
    <w:p w:rsidR="00193202" w:rsidRDefault="00193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202" w:rsidRPr="00561F81" w:rsidRDefault="00193202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3202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17D83"/>
    <w:rsid w:val="0042062A"/>
    <w:rsid w:val="00427D59"/>
    <w:rsid w:val="004760E1"/>
    <w:rsid w:val="00491EC0"/>
    <w:rsid w:val="004A1A47"/>
    <w:rsid w:val="004A39C3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124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9E69CA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A4938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CA6F7-345C-443C-9DC5-33F2D9C6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69</Pages>
  <Words>7002</Words>
  <Characters>39913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46822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5</cp:revision>
  <dcterms:created xsi:type="dcterms:W3CDTF">2021-09-01T14:19:00Z</dcterms:created>
  <dcterms:modified xsi:type="dcterms:W3CDTF">2021-09-02T12:15:00Z</dcterms:modified>
</cp:coreProperties>
</file>